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140E6" w14:textId="77777777" w:rsidR="007504B9" w:rsidRDefault="007504B9" w:rsidP="007504B9">
      <w:pPr>
        <w:jc w:val="right"/>
        <w:rPr>
          <w:rFonts w:ascii="Century Gothic" w:hAnsi="Century Gothic"/>
          <w:b/>
          <w:color w:val="CC99FF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F64F4F" wp14:editId="714D687B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1562100" cy="1548765"/>
            <wp:effectExtent l="0" t="0" r="0" b="0"/>
            <wp:wrapTight wrapText="bothSides">
              <wp:wrapPolygon edited="0">
                <wp:start x="0" y="0"/>
                <wp:lineTo x="0" y="21255"/>
                <wp:lineTo x="21337" y="21255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386E8" w14:textId="77777777" w:rsidR="007504B9" w:rsidRDefault="007504B9" w:rsidP="007504B9">
      <w:pPr>
        <w:rPr>
          <w:rFonts w:ascii="Century Gothic" w:hAnsi="Century Gothic"/>
          <w:b/>
          <w:color w:val="000000"/>
          <w:sz w:val="32"/>
          <w:szCs w:val="32"/>
        </w:rPr>
      </w:pPr>
      <w:r>
        <w:rPr>
          <w:rFonts w:ascii="Century Gothic" w:hAnsi="Century Gothic"/>
          <w:b/>
          <w:color w:val="000000"/>
          <w:sz w:val="32"/>
          <w:szCs w:val="32"/>
        </w:rPr>
        <w:t xml:space="preserve">       Arson Prevention Policy</w:t>
      </w:r>
      <w:r w:rsidR="00FB3A6D">
        <w:rPr>
          <w:rFonts w:ascii="Century Gothic" w:hAnsi="Century Gothic"/>
          <w:b/>
          <w:color w:val="000000"/>
          <w:sz w:val="32"/>
          <w:szCs w:val="32"/>
        </w:rPr>
        <w:t xml:space="preserve"> </w:t>
      </w:r>
    </w:p>
    <w:p w14:paraId="4DEB3378" w14:textId="77777777" w:rsidR="007504B9" w:rsidRDefault="007504B9" w:rsidP="007504B9">
      <w:pPr>
        <w:rPr>
          <w:rFonts w:ascii="Century Gothic" w:hAnsi="Century Gothic"/>
          <w:b/>
          <w:color w:val="000000"/>
          <w:sz w:val="32"/>
          <w:szCs w:val="32"/>
        </w:rPr>
      </w:pPr>
    </w:p>
    <w:p w14:paraId="53225D7B" w14:textId="77777777" w:rsidR="007504B9" w:rsidRDefault="007504B9" w:rsidP="007504B9">
      <w:pPr>
        <w:rPr>
          <w:rFonts w:ascii="Century Gothic" w:hAnsi="Century Gothic"/>
          <w:b/>
          <w:color w:val="000000"/>
          <w:sz w:val="32"/>
          <w:szCs w:val="32"/>
        </w:rPr>
      </w:pPr>
      <w:r>
        <w:rPr>
          <w:rFonts w:ascii="Century Gothic" w:hAnsi="Century Gothic"/>
          <w:b/>
          <w:color w:val="000000"/>
          <w:sz w:val="32"/>
          <w:szCs w:val="32"/>
        </w:rPr>
        <w:t xml:space="preserve">      Octopus Children’s Daycare</w:t>
      </w:r>
    </w:p>
    <w:p w14:paraId="686929A6" w14:textId="77777777" w:rsidR="006809EC" w:rsidRDefault="006809EC" w:rsidP="007504B9">
      <w:pPr>
        <w:rPr>
          <w:rFonts w:ascii="Century Gothic" w:hAnsi="Century Gothic"/>
          <w:b/>
          <w:color w:val="000000"/>
          <w:sz w:val="32"/>
          <w:szCs w:val="32"/>
        </w:rPr>
      </w:pPr>
    </w:p>
    <w:p w14:paraId="256FA9B6" w14:textId="77777777" w:rsidR="006809EC" w:rsidRDefault="006809EC" w:rsidP="007504B9">
      <w:pPr>
        <w:rPr>
          <w:rFonts w:ascii="Century Gothic" w:hAnsi="Century Gothic"/>
          <w:b/>
          <w:color w:val="000000"/>
          <w:sz w:val="32"/>
          <w:szCs w:val="32"/>
        </w:rPr>
      </w:pPr>
    </w:p>
    <w:p w14:paraId="47CE6DE1" w14:textId="77777777" w:rsidR="006809EC" w:rsidRDefault="006809EC" w:rsidP="007504B9">
      <w:pPr>
        <w:rPr>
          <w:rFonts w:ascii="Century Gothic" w:hAnsi="Century Gothic"/>
          <w:b/>
          <w:color w:val="000000"/>
          <w:sz w:val="32"/>
          <w:szCs w:val="32"/>
        </w:rPr>
      </w:pPr>
    </w:p>
    <w:p w14:paraId="555A2482" w14:textId="77777777" w:rsidR="006809EC" w:rsidRDefault="006809EC" w:rsidP="007504B9">
      <w:pPr>
        <w:rPr>
          <w:rFonts w:ascii="Century Gothic" w:hAnsi="Century Gothic"/>
          <w:color w:val="000000"/>
        </w:rPr>
      </w:pPr>
    </w:p>
    <w:p w14:paraId="7E376BE9" w14:textId="77777777" w:rsidR="006F1024" w:rsidRPr="006809EC" w:rsidRDefault="006F1024" w:rsidP="007504B9">
      <w:pPr>
        <w:rPr>
          <w:rFonts w:ascii="Century Gothic" w:hAnsi="Century Gothic"/>
          <w:color w:val="000000"/>
        </w:rPr>
      </w:pPr>
    </w:p>
    <w:p w14:paraId="2F33BDEF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</w:p>
    <w:p w14:paraId="6F0A5010" w14:textId="770A7417" w:rsidR="006809EC" w:rsidRPr="006F1024" w:rsidRDefault="006809EC" w:rsidP="007504B9">
      <w:pPr>
        <w:rPr>
          <w:rFonts w:ascii="Century Gothic" w:hAnsi="Century Gothic"/>
          <w:b/>
          <w:color w:val="000000"/>
        </w:rPr>
      </w:pPr>
      <w:r w:rsidRPr="006809EC">
        <w:rPr>
          <w:rFonts w:ascii="Century Gothic" w:hAnsi="Century Gothic"/>
          <w:color w:val="000000"/>
        </w:rPr>
        <w:t>Next review date:</w:t>
      </w:r>
      <w:r w:rsidR="006F1024">
        <w:rPr>
          <w:rFonts w:ascii="Century Gothic" w:hAnsi="Century Gothic"/>
          <w:color w:val="000000"/>
        </w:rPr>
        <w:t xml:space="preserve"> </w:t>
      </w:r>
      <w:r w:rsidR="00730918">
        <w:rPr>
          <w:rFonts w:ascii="Century Gothic" w:hAnsi="Century Gothic"/>
          <w:b/>
          <w:color w:val="000000"/>
        </w:rPr>
        <w:t>December 202</w:t>
      </w:r>
      <w:r w:rsidR="00F77188">
        <w:rPr>
          <w:rFonts w:ascii="Century Gothic" w:hAnsi="Century Gothic"/>
          <w:b/>
          <w:color w:val="000000"/>
        </w:rPr>
        <w:t>6</w:t>
      </w:r>
    </w:p>
    <w:p w14:paraId="79AE78A2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</w:p>
    <w:p w14:paraId="3556E4C0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  <w:r w:rsidRPr="006809EC">
        <w:rPr>
          <w:rFonts w:ascii="Century Gothic" w:hAnsi="Century Gothic"/>
          <w:color w:val="000000"/>
        </w:rPr>
        <w:t>Approved:</w:t>
      </w:r>
    </w:p>
    <w:p w14:paraId="61926401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</w:p>
    <w:p w14:paraId="4813546D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  <w:r w:rsidRPr="006809EC">
        <w:rPr>
          <w:rFonts w:ascii="Century Gothic" w:hAnsi="Century Gothic"/>
          <w:color w:val="000000"/>
        </w:rPr>
        <w:t>Signature…………………………………. Date…………………</w:t>
      </w:r>
      <w:proofErr w:type="gramStart"/>
      <w:r w:rsidRPr="006809EC">
        <w:rPr>
          <w:rFonts w:ascii="Century Gothic" w:hAnsi="Century Gothic"/>
          <w:color w:val="000000"/>
        </w:rPr>
        <w:t>…..</w:t>
      </w:r>
      <w:proofErr w:type="gramEnd"/>
    </w:p>
    <w:p w14:paraId="289AC02D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</w:p>
    <w:p w14:paraId="53CB4B60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  <w:r w:rsidRPr="006809EC">
        <w:rPr>
          <w:rFonts w:ascii="Century Gothic" w:hAnsi="Century Gothic"/>
          <w:color w:val="000000"/>
        </w:rPr>
        <w:t>Name………………………………………</w:t>
      </w:r>
    </w:p>
    <w:p w14:paraId="3917713A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</w:p>
    <w:p w14:paraId="535F7F42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  <w:r w:rsidRPr="006809EC">
        <w:rPr>
          <w:rFonts w:ascii="Century Gothic" w:hAnsi="Century Gothic"/>
          <w:color w:val="000000"/>
        </w:rPr>
        <w:t>Position held…………………………………………………………….</w:t>
      </w:r>
    </w:p>
    <w:p w14:paraId="11A1E1DE" w14:textId="77777777" w:rsidR="006809EC" w:rsidRPr="006809EC" w:rsidRDefault="006809EC" w:rsidP="007504B9">
      <w:pPr>
        <w:rPr>
          <w:rFonts w:ascii="Century Gothic" w:hAnsi="Century Gothic"/>
          <w:color w:val="000000"/>
        </w:rPr>
      </w:pPr>
      <w:r w:rsidRPr="006809EC">
        <w:rPr>
          <w:rFonts w:ascii="Century Gothic" w:hAnsi="Century Gothic"/>
          <w:color w:val="000000"/>
        </w:rPr>
        <w:t>________________________________________________________________</w:t>
      </w:r>
    </w:p>
    <w:p w14:paraId="0A62C1CA" w14:textId="77777777" w:rsidR="006809EC" w:rsidRDefault="006809EC" w:rsidP="007504B9">
      <w:pPr>
        <w:rPr>
          <w:rFonts w:ascii="Century Gothic" w:hAnsi="Century Gothic"/>
          <w:color w:val="000000"/>
          <w:sz w:val="28"/>
          <w:szCs w:val="28"/>
        </w:rPr>
      </w:pPr>
    </w:p>
    <w:p w14:paraId="09B12872" w14:textId="77777777" w:rsidR="006809EC" w:rsidRPr="00EE0991" w:rsidRDefault="00246CE3" w:rsidP="007504B9">
      <w:pPr>
        <w:rPr>
          <w:rFonts w:ascii="Century Gothic" w:hAnsi="Century Gothic"/>
          <w:b/>
          <w:color w:val="000000"/>
        </w:rPr>
      </w:pPr>
      <w:r w:rsidRPr="00EE0991">
        <w:rPr>
          <w:rFonts w:ascii="Century Gothic" w:hAnsi="Century Gothic"/>
          <w:b/>
          <w:color w:val="000000"/>
        </w:rPr>
        <w:t>Introduction:</w:t>
      </w:r>
    </w:p>
    <w:p w14:paraId="6C694A85" w14:textId="77777777" w:rsidR="00246CE3" w:rsidRDefault="00246CE3" w:rsidP="007504B9">
      <w:pPr>
        <w:rPr>
          <w:rFonts w:ascii="Century Gothic" w:hAnsi="Century Gothic"/>
          <w:color w:val="000000"/>
        </w:rPr>
      </w:pPr>
    </w:p>
    <w:p w14:paraId="1E5CB77F" w14:textId="77777777" w:rsidR="00246CE3" w:rsidRDefault="00246CE3" w:rsidP="00246CE3">
      <w:pPr>
        <w:pStyle w:val="ListParagraph"/>
        <w:numPr>
          <w:ilvl w:val="0"/>
          <w:numId w:val="1"/>
        </w:numPr>
        <w:rPr>
          <w:rFonts w:ascii="Century Gothic" w:hAnsi="Century Gothic"/>
          <w:color w:val="000000"/>
        </w:rPr>
      </w:pPr>
      <w:r w:rsidRPr="00246CE3">
        <w:rPr>
          <w:rFonts w:ascii="Century Gothic" w:hAnsi="Century Gothic"/>
          <w:color w:val="000000"/>
        </w:rPr>
        <w:t>Premises are open to arson attacks if there is easy access to sites</w:t>
      </w:r>
    </w:p>
    <w:p w14:paraId="65F83B42" w14:textId="77777777" w:rsidR="00246CE3" w:rsidRDefault="00246CE3" w:rsidP="00246CE3">
      <w:pPr>
        <w:pStyle w:val="ListParagraph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If there are signs of vandalism</w:t>
      </w:r>
    </w:p>
    <w:p w14:paraId="7F062EAF" w14:textId="77777777" w:rsidR="00246CE3" w:rsidRDefault="00246CE3" w:rsidP="00246CE3">
      <w:pPr>
        <w:pStyle w:val="ListParagraph"/>
        <w:numPr>
          <w:ilvl w:val="0"/>
          <w:numId w:val="1"/>
        </w:numPr>
        <w:rPr>
          <w:rFonts w:ascii="Century Gothic" w:hAnsi="Century Gothic"/>
          <w:color w:val="000000"/>
        </w:rPr>
      </w:pPr>
      <w:r w:rsidRPr="00246CE3">
        <w:rPr>
          <w:rFonts w:ascii="Century Gothic" w:hAnsi="Century Gothic"/>
          <w:color w:val="000000"/>
        </w:rPr>
        <w:t>Poor housekeeping</w:t>
      </w:r>
    </w:p>
    <w:p w14:paraId="2B39FC5E" w14:textId="77777777" w:rsidR="00246CE3" w:rsidRDefault="00246CE3" w:rsidP="00246CE3">
      <w:pPr>
        <w:rPr>
          <w:rFonts w:ascii="Century Gothic" w:hAnsi="Century Gothic"/>
          <w:color w:val="000000"/>
        </w:rPr>
      </w:pPr>
    </w:p>
    <w:p w14:paraId="6A936150" w14:textId="442351E1" w:rsidR="00246CE3" w:rsidRPr="00EE0991" w:rsidRDefault="00246CE3" w:rsidP="00246CE3">
      <w:pPr>
        <w:rPr>
          <w:rFonts w:ascii="Century Gothic" w:hAnsi="Century Gothic"/>
          <w:b/>
          <w:color w:val="000000"/>
        </w:rPr>
      </w:pPr>
      <w:r w:rsidRPr="00EE0991">
        <w:rPr>
          <w:rFonts w:ascii="Century Gothic" w:hAnsi="Century Gothic"/>
          <w:b/>
          <w:color w:val="000000"/>
        </w:rPr>
        <w:t xml:space="preserve">The reduction in incidences </w:t>
      </w:r>
      <w:r w:rsidR="006F51F2">
        <w:rPr>
          <w:rFonts w:ascii="Century Gothic" w:hAnsi="Century Gothic"/>
          <w:b/>
          <w:color w:val="000000"/>
        </w:rPr>
        <w:t>may result in</w:t>
      </w:r>
      <w:r w:rsidRPr="00EE0991">
        <w:rPr>
          <w:rFonts w:ascii="Century Gothic" w:hAnsi="Century Gothic"/>
          <w:b/>
          <w:color w:val="000000"/>
        </w:rPr>
        <w:t>:</w:t>
      </w:r>
    </w:p>
    <w:p w14:paraId="330918A0" w14:textId="77777777" w:rsidR="00246CE3" w:rsidRPr="00EE0991" w:rsidRDefault="00246CE3" w:rsidP="00246CE3">
      <w:pPr>
        <w:rPr>
          <w:rFonts w:ascii="Century Gothic" w:hAnsi="Century Gothic"/>
          <w:b/>
          <w:color w:val="000000"/>
        </w:rPr>
      </w:pPr>
    </w:p>
    <w:p w14:paraId="7F026E70" w14:textId="609A43CA" w:rsidR="00246CE3" w:rsidRDefault="00246CE3" w:rsidP="00246CE3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Provid</w:t>
      </w:r>
      <w:r w:rsidR="006F51F2">
        <w:rPr>
          <w:rFonts w:ascii="Century Gothic" w:hAnsi="Century Gothic"/>
          <w:color w:val="000000"/>
        </w:rPr>
        <w:t>ing</w:t>
      </w:r>
      <w:r>
        <w:rPr>
          <w:rFonts w:ascii="Century Gothic" w:hAnsi="Century Gothic"/>
          <w:color w:val="000000"/>
        </w:rPr>
        <w:t xml:space="preserve"> a safer environment for staff and visitors</w:t>
      </w:r>
    </w:p>
    <w:p w14:paraId="1B53C75C" w14:textId="77777777" w:rsidR="00246CE3" w:rsidRDefault="00246CE3" w:rsidP="00246CE3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Building and facilities are not lost</w:t>
      </w:r>
    </w:p>
    <w:p w14:paraId="7813D3E2" w14:textId="77777777" w:rsidR="001F253C" w:rsidRPr="00EE0991" w:rsidRDefault="00246CE3" w:rsidP="001F253C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1F253C">
        <w:rPr>
          <w:rFonts w:ascii="Century Gothic" w:hAnsi="Century Gothic"/>
          <w:color w:val="000000"/>
        </w:rPr>
        <w:t>Reduce costings so financial resources are not taken away from provision</w:t>
      </w:r>
    </w:p>
    <w:p w14:paraId="2BB47F89" w14:textId="77777777" w:rsidR="001F253C" w:rsidRPr="001F253C" w:rsidRDefault="001F253C" w:rsidP="001F253C">
      <w:pPr>
        <w:ind w:left="429"/>
        <w:rPr>
          <w:rFonts w:ascii="Century Gothic" w:hAnsi="Century Gothic"/>
          <w:color w:val="000000"/>
        </w:rPr>
      </w:pPr>
    </w:p>
    <w:p w14:paraId="468D7D1E" w14:textId="77777777" w:rsidR="001D70C5" w:rsidRDefault="001D70C5" w:rsidP="00246CE3">
      <w:pPr>
        <w:ind w:left="69"/>
        <w:rPr>
          <w:rFonts w:ascii="Century Gothic" w:hAnsi="Century Gothic"/>
          <w:color w:val="000000"/>
        </w:rPr>
      </w:pPr>
    </w:p>
    <w:p w14:paraId="3D05B347" w14:textId="77777777" w:rsidR="001D70C5" w:rsidRPr="00EE0991" w:rsidRDefault="001D70C5" w:rsidP="00246CE3">
      <w:pPr>
        <w:ind w:left="69"/>
        <w:rPr>
          <w:rFonts w:ascii="Century Gothic" w:hAnsi="Century Gothic"/>
          <w:b/>
          <w:color w:val="000000"/>
        </w:rPr>
      </w:pPr>
      <w:r w:rsidRPr="00EE0991">
        <w:rPr>
          <w:rFonts w:ascii="Century Gothic" w:hAnsi="Century Gothic"/>
          <w:b/>
          <w:color w:val="000000"/>
        </w:rPr>
        <w:t>Responsibilities of all staff</w:t>
      </w:r>
    </w:p>
    <w:p w14:paraId="1EBB7A4B" w14:textId="77777777" w:rsidR="001D70C5" w:rsidRDefault="001D70C5" w:rsidP="00246CE3">
      <w:pPr>
        <w:ind w:left="69"/>
        <w:rPr>
          <w:rFonts w:ascii="Century Gothic" w:hAnsi="Century Gothic"/>
          <w:color w:val="000000"/>
        </w:rPr>
      </w:pPr>
    </w:p>
    <w:p w14:paraId="194F5E60" w14:textId="77777777" w:rsidR="00F44D07" w:rsidRDefault="001D70C5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St</w:t>
      </w:r>
      <w:r w:rsidR="00F44D07">
        <w:rPr>
          <w:rFonts w:ascii="Century Gothic" w:hAnsi="Century Gothic"/>
          <w:color w:val="000000"/>
        </w:rPr>
        <w:t>aff are oblig</w:t>
      </w:r>
      <w:r w:rsidR="009B6594">
        <w:rPr>
          <w:rFonts w:ascii="Century Gothic" w:hAnsi="Century Gothic"/>
          <w:color w:val="000000"/>
        </w:rPr>
        <w:t>ed to adhere to this policy.</w:t>
      </w:r>
      <w:r w:rsidR="00F44D07">
        <w:rPr>
          <w:rFonts w:ascii="Century Gothic" w:hAnsi="Century Gothic"/>
          <w:color w:val="000000"/>
        </w:rPr>
        <w:t xml:space="preserve"> Octopus Children’s Daycare is responsible for ensuring that the staff for whom they are responsible</w:t>
      </w:r>
      <w:r w:rsidR="009B6594">
        <w:rPr>
          <w:rFonts w:ascii="Century Gothic" w:hAnsi="Century Gothic"/>
          <w:color w:val="000000"/>
        </w:rPr>
        <w:t xml:space="preserve"> for</w:t>
      </w:r>
      <w:r w:rsidR="00F44D07">
        <w:rPr>
          <w:rFonts w:ascii="Century Gothic" w:hAnsi="Century Gothic"/>
          <w:color w:val="000000"/>
        </w:rPr>
        <w:t xml:space="preserve"> are aware of and adhere to this policy.</w:t>
      </w:r>
    </w:p>
    <w:p w14:paraId="14E43529" w14:textId="77777777" w:rsidR="00AD1835" w:rsidRDefault="00AD1835" w:rsidP="00246CE3">
      <w:pPr>
        <w:ind w:left="69"/>
        <w:rPr>
          <w:rFonts w:ascii="Century Gothic" w:hAnsi="Century Gothic"/>
          <w:color w:val="000000"/>
        </w:rPr>
      </w:pPr>
    </w:p>
    <w:p w14:paraId="11D826C9" w14:textId="542D5A8C" w:rsidR="00AD1835" w:rsidRDefault="00AD1835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The Octopus Children’s Daycare</w:t>
      </w:r>
      <w:r w:rsidR="001D70C5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</w:rPr>
        <w:t>is also responsible for ensuri</w:t>
      </w:r>
      <w:r w:rsidR="00576112">
        <w:rPr>
          <w:rFonts w:ascii="Century Gothic" w:hAnsi="Century Gothic"/>
          <w:color w:val="000000"/>
        </w:rPr>
        <w:t xml:space="preserve">ng that staff are updated </w:t>
      </w:r>
      <w:r w:rsidR="0081455D">
        <w:rPr>
          <w:rFonts w:ascii="Century Gothic" w:hAnsi="Century Gothic"/>
          <w:color w:val="000000"/>
        </w:rPr>
        <w:t>regarding</w:t>
      </w:r>
      <w:r>
        <w:rPr>
          <w:rFonts w:ascii="Century Gothic" w:hAnsi="Century Gothic"/>
          <w:color w:val="000000"/>
        </w:rPr>
        <w:t xml:space="preserve"> any changes in this policy.</w:t>
      </w:r>
    </w:p>
    <w:p w14:paraId="2C54AC09" w14:textId="77777777" w:rsidR="00AD1835" w:rsidRDefault="00AD1835" w:rsidP="00246CE3">
      <w:pPr>
        <w:ind w:left="69"/>
        <w:rPr>
          <w:rFonts w:ascii="Century Gothic" w:hAnsi="Century Gothic"/>
          <w:color w:val="000000"/>
        </w:rPr>
      </w:pPr>
    </w:p>
    <w:p w14:paraId="4758A5E4" w14:textId="77777777" w:rsidR="00026B81" w:rsidRDefault="00AD1835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 xml:space="preserve">Staff are </w:t>
      </w:r>
      <w:r w:rsidR="00550FA9">
        <w:rPr>
          <w:rFonts w:ascii="Century Gothic" w:hAnsi="Century Gothic"/>
          <w:color w:val="000000"/>
        </w:rPr>
        <w:t xml:space="preserve">aware of the possibility of arson and will politely challenge strangers and report anyone of whom they have suspicions. </w:t>
      </w:r>
    </w:p>
    <w:p w14:paraId="2EE106C1" w14:textId="35842C5D" w:rsidR="00026B81" w:rsidRDefault="00026B81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Octopus Children’s Daycare will ensure that this policy is accessible and </w:t>
      </w:r>
      <w:r w:rsidR="0081455D">
        <w:rPr>
          <w:rFonts w:ascii="Century Gothic" w:hAnsi="Century Gothic"/>
          <w:color w:val="000000"/>
        </w:rPr>
        <w:t>up to date</w:t>
      </w:r>
      <w:r>
        <w:rPr>
          <w:rFonts w:ascii="Century Gothic" w:hAnsi="Century Gothic"/>
          <w:color w:val="000000"/>
        </w:rPr>
        <w:t>.</w:t>
      </w:r>
    </w:p>
    <w:p w14:paraId="09CCD54F" w14:textId="77777777" w:rsidR="00026B81" w:rsidRDefault="00026B81" w:rsidP="00246CE3">
      <w:pPr>
        <w:ind w:left="69"/>
        <w:rPr>
          <w:rFonts w:ascii="Century Gothic" w:hAnsi="Century Gothic"/>
          <w:color w:val="000000"/>
        </w:rPr>
      </w:pPr>
    </w:p>
    <w:p w14:paraId="121FFE36" w14:textId="368AEECF" w:rsidR="00026B81" w:rsidRDefault="00026B81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Staff will ensure that a high level of security is maintained to prevent unauthorised access and that legitimate visitors can be </w:t>
      </w:r>
      <w:r w:rsidR="0081455D">
        <w:rPr>
          <w:rFonts w:ascii="Century Gothic" w:hAnsi="Century Gothic"/>
          <w:color w:val="000000"/>
        </w:rPr>
        <w:t>identified,</w:t>
      </w:r>
      <w:r>
        <w:rPr>
          <w:rFonts w:ascii="Century Gothic" w:hAnsi="Century Gothic"/>
          <w:color w:val="000000"/>
        </w:rPr>
        <w:t xml:space="preserve"> and access controlled.</w:t>
      </w:r>
    </w:p>
    <w:p w14:paraId="70680E2B" w14:textId="77777777" w:rsidR="00026B81" w:rsidRDefault="00026B81" w:rsidP="00246CE3">
      <w:pPr>
        <w:ind w:left="69"/>
        <w:rPr>
          <w:rFonts w:ascii="Century Gothic" w:hAnsi="Century Gothic"/>
          <w:color w:val="000000"/>
        </w:rPr>
      </w:pPr>
    </w:p>
    <w:p w14:paraId="62F47C6F" w14:textId="77777777" w:rsidR="00026B81" w:rsidRDefault="00026B81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Procedures to prevent the possibility of arson are to be implemented and regularly reviewed.</w:t>
      </w:r>
    </w:p>
    <w:p w14:paraId="58568F0E" w14:textId="77777777" w:rsidR="00026B81" w:rsidRDefault="00026B81" w:rsidP="00246CE3">
      <w:pPr>
        <w:ind w:left="69"/>
        <w:rPr>
          <w:rFonts w:ascii="Century Gothic" w:hAnsi="Century Gothic"/>
          <w:color w:val="000000"/>
        </w:rPr>
      </w:pPr>
    </w:p>
    <w:p w14:paraId="0BBAF909" w14:textId="77777777" w:rsidR="001D70C5" w:rsidRDefault="00026B81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Staff are to follow </w:t>
      </w:r>
      <w:r w:rsidR="009B6594">
        <w:rPr>
          <w:rFonts w:ascii="Century Gothic" w:hAnsi="Century Gothic"/>
          <w:color w:val="000000"/>
        </w:rPr>
        <w:t>the daycare</w:t>
      </w:r>
      <w:r w:rsidR="00621BE3">
        <w:rPr>
          <w:rFonts w:ascii="Century Gothic" w:hAnsi="Century Gothic"/>
          <w:color w:val="000000"/>
        </w:rPr>
        <w:t xml:space="preserve"> fire procedures and call the fire brigade immediately, any </w:t>
      </w:r>
      <w:r w:rsidR="00A51EB8">
        <w:rPr>
          <w:rFonts w:ascii="Century Gothic" w:hAnsi="Century Gothic"/>
          <w:color w:val="000000"/>
        </w:rPr>
        <w:t xml:space="preserve">material </w:t>
      </w:r>
      <w:r w:rsidR="00621BE3">
        <w:rPr>
          <w:rFonts w:ascii="Century Gothic" w:hAnsi="Century Gothic"/>
          <w:color w:val="000000"/>
        </w:rPr>
        <w:t xml:space="preserve">evidence </w:t>
      </w:r>
      <w:r w:rsidR="00686AAB">
        <w:rPr>
          <w:rFonts w:ascii="Century Gothic" w:hAnsi="Century Gothic"/>
          <w:color w:val="000000"/>
        </w:rPr>
        <w:t>should be safeguarded</w:t>
      </w:r>
      <w:r w:rsidR="00A51EB8">
        <w:rPr>
          <w:rFonts w:ascii="Century Gothic" w:hAnsi="Century Gothic"/>
          <w:color w:val="000000"/>
        </w:rPr>
        <w:t xml:space="preserve"> for the attention of the police/fire service.</w:t>
      </w:r>
    </w:p>
    <w:p w14:paraId="1EF085CB" w14:textId="77777777" w:rsidR="00686AAB" w:rsidRDefault="00686AAB" w:rsidP="00246CE3">
      <w:pPr>
        <w:ind w:left="69"/>
        <w:rPr>
          <w:rFonts w:ascii="Century Gothic" w:hAnsi="Century Gothic"/>
          <w:b/>
          <w:color w:val="000000"/>
        </w:rPr>
      </w:pPr>
    </w:p>
    <w:p w14:paraId="0C498714" w14:textId="77777777" w:rsidR="00686AAB" w:rsidRPr="00686AAB" w:rsidRDefault="00686AAB" w:rsidP="00246CE3">
      <w:pPr>
        <w:ind w:left="69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 xml:space="preserve">Review </w:t>
      </w:r>
    </w:p>
    <w:p w14:paraId="7BCFC4EE" w14:textId="0C9CE5B0" w:rsidR="00686AAB" w:rsidRDefault="00686AAB" w:rsidP="00246CE3">
      <w:pPr>
        <w:ind w:left="69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Fire risk assessments are </w:t>
      </w:r>
      <w:r w:rsidR="007E098C">
        <w:rPr>
          <w:rFonts w:ascii="Century Gothic" w:hAnsi="Century Gothic"/>
          <w:color w:val="000000"/>
        </w:rPr>
        <w:t>based in the office</w:t>
      </w:r>
      <w:r>
        <w:rPr>
          <w:rFonts w:ascii="Century Gothic" w:hAnsi="Century Gothic"/>
          <w:color w:val="000000"/>
        </w:rPr>
        <w:t xml:space="preserve"> and are updated annually unless legislation and procedures change.</w:t>
      </w:r>
    </w:p>
    <w:p w14:paraId="6CC2E747" w14:textId="77777777" w:rsidR="00686AAB" w:rsidRDefault="00686AAB" w:rsidP="00686AAB">
      <w:pPr>
        <w:rPr>
          <w:rFonts w:ascii="Century Gothic" w:hAnsi="Century Gothic"/>
          <w:color w:val="000000"/>
        </w:rPr>
      </w:pPr>
    </w:p>
    <w:p w14:paraId="0C2F82B6" w14:textId="77777777" w:rsidR="00E57921" w:rsidRPr="00E57921" w:rsidRDefault="00686AAB" w:rsidP="00686AAB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Action plan against arson</w:t>
      </w:r>
    </w:p>
    <w:p w14:paraId="15B63399" w14:textId="77777777" w:rsidR="00E57921" w:rsidRDefault="00E57921" w:rsidP="00686AAB">
      <w:pPr>
        <w:rPr>
          <w:rFonts w:ascii="Century Gothic" w:hAnsi="Century Gothic"/>
          <w:color w:val="000000"/>
        </w:rPr>
      </w:pPr>
    </w:p>
    <w:p w14:paraId="09E61FE5" w14:textId="77777777" w:rsidR="00686AAB" w:rsidRDefault="00E5792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Deter unauthorised entry onto the site.</w:t>
      </w:r>
    </w:p>
    <w:p w14:paraId="5C624737" w14:textId="77777777" w:rsidR="00E57921" w:rsidRDefault="00E5792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Ensure the site is adequately lit externally during the hours of darkness</w:t>
      </w:r>
    </w:p>
    <w:p w14:paraId="4152FD92" w14:textId="77777777" w:rsidR="00BA3AA5" w:rsidRDefault="00BA3AA5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Ensure all windows are closed and doors locked before leaving the premises</w:t>
      </w:r>
    </w:p>
    <w:p w14:paraId="27D695CB" w14:textId="77777777" w:rsidR="00BA3AA5" w:rsidRDefault="00BA3AA5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Ensure all external locks are approved by a </w:t>
      </w:r>
      <w:r w:rsidR="008C23B1">
        <w:rPr>
          <w:rFonts w:ascii="Century Gothic" w:hAnsi="Century Gothic"/>
          <w:color w:val="000000"/>
        </w:rPr>
        <w:t>reputable</w:t>
      </w:r>
      <w:r>
        <w:rPr>
          <w:rFonts w:ascii="Century Gothic" w:hAnsi="Century Gothic"/>
          <w:color w:val="000000"/>
        </w:rPr>
        <w:t xml:space="preserve"> company</w:t>
      </w:r>
      <w:r w:rsidR="008C23B1">
        <w:rPr>
          <w:rFonts w:ascii="Century Gothic" w:hAnsi="Century Gothic"/>
          <w:color w:val="000000"/>
        </w:rPr>
        <w:t xml:space="preserve"> </w:t>
      </w:r>
    </w:p>
    <w:p w14:paraId="6E3D58B9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Ensure door frames are of sound quality and good condition </w:t>
      </w:r>
    </w:p>
    <w:p w14:paraId="42819217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Check external glazing for damage</w:t>
      </w:r>
    </w:p>
    <w:p w14:paraId="7FCE50F2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Make regular checks of skylights </w:t>
      </w:r>
    </w:p>
    <w:p w14:paraId="290456E4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Make visual checks of the roof</w:t>
      </w:r>
    </w:p>
    <w:p w14:paraId="26862FC9" w14:textId="67D15A1E" w:rsidR="008C23B1" w:rsidRDefault="00576112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Make sure security alarms are</w:t>
      </w:r>
      <w:r w:rsidR="008C23B1">
        <w:rPr>
          <w:rFonts w:ascii="Century Gothic" w:hAnsi="Century Gothic"/>
          <w:color w:val="000000"/>
        </w:rPr>
        <w:t xml:space="preserve"> well maintained</w:t>
      </w:r>
    </w:p>
    <w:p w14:paraId="04E40C63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Keep rubbish away from the building</w:t>
      </w:r>
    </w:p>
    <w:p w14:paraId="3BBBE7B0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Sheds should be locked</w:t>
      </w:r>
      <w:r w:rsidR="009B6594">
        <w:rPr>
          <w:rFonts w:ascii="Century Gothic" w:hAnsi="Century Gothic"/>
          <w:color w:val="000000"/>
        </w:rPr>
        <w:t xml:space="preserve"> when not in use</w:t>
      </w:r>
      <w:r>
        <w:rPr>
          <w:rFonts w:ascii="Century Gothic" w:hAnsi="Century Gothic"/>
          <w:color w:val="000000"/>
        </w:rPr>
        <w:t xml:space="preserve"> </w:t>
      </w:r>
    </w:p>
    <w:p w14:paraId="32B42DD8" w14:textId="77777777" w:rsidR="008C23B1" w:rsidRDefault="008C23B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Ensure the fence around the premises is not damaged</w:t>
      </w:r>
    </w:p>
    <w:p w14:paraId="454F8851" w14:textId="04C93240" w:rsidR="00EE0991" w:rsidRDefault="00EE099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At the end of each working day, check that waste material has been </w:t>
      </w:r>
      <w:r w:rsidR="00C70F76">
        <w:rPr>
          <w:rFonts w:ascii="Century Gothic" w:hAnsi="Century Gothic"/>
          <w:color w:val="000000"/>
        </w:rPr>
        <w:t>removed (</w:t>
      </w:r>
      <w:r w:rsidR="001813D8">
        <w:rPr>
          <w:rFonts w:ascii="Century Gothic" w:hAnsi="Century Gothic"/>
          <w:color w:val="000000"/>
        </w:rPr>
        <w:t>checked by afterschool staff)</w:t>
      </w:r>
    </w:p>
    <w:p w14:paraId="172D64E5" w14:textId="77777777" w:rsidR="00EE0991" w:rsidRDefault="00EE0991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All chemicals are stored in a locked cupboard</w:t>
      </w:r>
    </w:p>
    <w:p w14:paraId="657B3239" w14:textId="5E06BB89" w:rsidR="00576112" w:rsidRDefault="00576112" w:rsidP="00E57921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Fire extinguishers and blankets are serviced and inspected annually by a reputable company.  </w:t>
      </w:r>
    </w:p>
    <w:p w14:paraId="43845406" w14:textId="77777777" w:rsidR="00EE0991" w:rsidRDefault="00EE0991" w:rsidP="00EE0991">
      <w:pPr>
        <w:ind w:left="195"/>
        <w:rPr>
          <w:rFonts w:ascii="Century Gothic" w:hAnsi="Century Gothic"/>
          <w:color w:val="000000"/>
        </w:rPr>
      </w:pPr>
    </w:p>
    <w:p w14:paraId="469831D0" w14:textId="77777777" w:rsidR="00EE0991" w:rsidRPr="00EE0991" w:rsidRDefault="00EE0991" w:rsidP="001813D8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The management team are responsible in making sure all staff are aware of the procedures and implementing the checks.</w:t>
      </w:r>
    </w:p>
    <w:p w14:paraId="57BBC4EA" w14:textId="77777777" w:rsidR="008C23B1" w:rsidRDefault="008C23B1" w:rsidP="008C23B1">
      <w:pPr>
        <w:rPr>
          <w:rFonts w:ascii="Century Gothic" w:hAnsi="Century Gothic"/>
          <w:color w:val="000000"/>
        </w:rPr>
      </w:pPr>
    </w:p>
    <w:p w14:paraId="597E225E" w14:textId="397D1539" w:rsidR="009B6594" w:rsidRDefault="009B6594" w:rsidP="008C23B1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Fire coordinators for Octopus Children’s Daycare are </w:t>
      </w:r>
      <w:r w:rsidR="007E098C">
        <w:rPr>
          <w:rFonts w:ascii="Century Gothic" w:hAnsi="Century Gothic"/>
          <w:color w:val="000000"/>
        </w:rPr>
        <w:t>Emma Croker</w:t>
      </w:r>
      <w:r>
        <w:rPr>
          <w:rFonts w:ascii="Century Gothic" w:hAnsi="Century Gothic"/>
          <w:color w:val="000000"/>
        </w:rPr>
        <w:t xml:space="preserve"> and Georgina Della-Valle</w:t>
      </w:r>
      <w:r w:rsidR="00EE0991">
        <w:rPr>
          <w:rFonts w:ascii="Century Gothic" w:hAnsi="Century Gothic"/>
          <w:color w:val="000000"/>
        </w:rPr>
        <w:t>.</w:t>
      </w:r>
    </w:p>
    <w:p w14:paraId="519B175E" w14:textId="77777777" w:rsidR="008C23B1" w:rsidRPr="008C23B1" w:rsidRDefault="008C23B1" w:rsidP="008C23B1">
      <w:pPr>
        <w:rPr>
          <w:rFonts w:ascii="Century Gothic" w:hAnsi="Century Gothic"/>
          <w:color w:val="000000"/>
        </w:rPr>
      </w:pPr>
    </w:p>
    <w:p w14:paraId="45DC5733" w14:textId="77777777" w:rsidR="00E57921" w:rsidRDefault="001813D8" w:rsidP="001813D8">
      <w:pPr>
        <w:pStyle w:val="ListParagraph"/>
        <w:ind w:left="915"/>
        <w:jc w:val="center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lastRenderedPageBreak/>
        <w:t>Arson Risk Action Plan</w:t>
      </w:r>
    </w:p>
    <w:tbl>
      <w:tblPr>
        <w:tblStyle w:val="TableGrid"/>
        <w:tblW w:w="0" w:type="auto"/>
        <w:tblInd w:w="915" w:type="dxa"/>
        <w:tblLook w:val="04A0" w:firstRow="1" w:lastRow="0" w:firstColumn="1" w:lastColumn="0" w:noHBand="0" w:noVBand="1"/>
      </w:tblPr>
      <w:tblGrid>
        <w:gridCol w:w="2791"/>
        <w:gridCol w:w="2686"/>
        <w:gridCol w:w="2624"/>
      </w:tblGrid>
      <w:tr w:rsidR="001813D8" w14:paraId="1F74A6DA" w14:textId="77777777" w:rsidTr="001813D8">
        <w:tc>
          <w:tcPr>
            <w:tcW w:w="3005" w:type="dxa"/>
          </w:tcPr>
          <w:p w14:paraId="310A2881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Significant Hazards/Gaps </w:t>
            </w:r>
          </w:p>
        </w:tc>
        <w:tc>
          <w:tcPr>
            <w:tcW w:w="3005" w:type="dxa"/>
          </w:tcPr>
          <w:p w14:paraId="6DC0A2B2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Existing  Control</w:t>
            </w:r>
            <w:proofErr w:type="gramEnd"/>
            <w:r>
              <w:rPr>
                <w:rFonts w:ascii="Century Gothic" w:hAnsi="Century Gothic"/>
                <w:color w:val="000000"/>
              </w:rPr>
              <w:t xml:space="preserve"> Measures </w:t>
            </w:r>
          </w:p>
        </w:tc>
        <w:tc>
          <w:tcPr>
            <w:tcW w:w="3006" w:type="dxa"/>
          </w:tcPr>
          <w:p w14:paraId="122E6B98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Action to be taken</w:t>
            </w:r>
          </w:p>
          <w:p w14:paraId="19E27379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</w:tc>
      </w:tr>
      <w:tr w:rsidR="001813D8" w14:paraId="6DDE3378" w14:textId="77777777" w:rsidTr="00F77188">
        <w:trPr>
          <w:trHeight w:val="11833"/>
        </w:trPr>
        <w:tc>
          <w:tcPr>
            <w:tcW w:w="3005" w:type="dxa"/>
          </w:tcPr>
          <w:p w14:paraId="5931AE05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005" w:type="dxa"/>
          </w:tcPr>
          <w:p w14:paraId="61EDD1D4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B978DF3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02D9E9D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12A9FE9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B45944D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75709FE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31271BB5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445EBEB4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1C6D1F7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4371AAA6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AAC8BCE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487C4516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62734285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ACBC6DF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699620D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5539577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2299E31A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4AA3371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1084251C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38905959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14C06B53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34E20746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5E3DE424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7661F82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3D37D50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137B6405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FB8D453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0B6836A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24DC5EBD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352B3B6C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56937201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71896D0C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402959A6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D610B8D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5F04D652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579EE72C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06176598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4AA12D31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244F9AC0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1CF08B73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53226A22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  <w:p w14:paraId="5DA15AEC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006" w:type="dxa"/>
          </w:tcPr>
          <w:p w14:paraId="1229EFB8" w14:textId="77777777" w:rsidR="001813D8" w:rsidRDefault="001813D8" w:rsidP="001813D8">
            <w:pPr>
              <w:pStyle w:val="ListParagraph"/>
              <w:ind w:left="0"/>
              <w:rPr>
                <w:rFonts w:ascii="Century Gothic" w:hAnsi="Century Gothic"/>
                <w:color w:val="000000"/>
              </w:rPr>
            </w:pPr>
          </w:p>
        </w:tc>
      </w:tr>
    </w:tbl>
    <w:p w14:paraId="29A30CB4" w14:textId="29328719" w:rsidR="006809EC" w:rsidRPr="007E098C" w:rsidRDefault="006809EC" w:rsidP="007E098C">
      <w:pPr>
        <w:rPr>
          <w:rFonts w:ascii="Century Gothic" w:hAnsi="Century Gothic"/>
          <w:color w:val="000000"/>
        </w:rPr>
      </w:pPr>
    </w:p>
    <w:sectPr w:rsidR="006809EC" w:rsidRPr="007E0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2E7A"/>
    <w:multiLevelType w:val="hybridMultilevel"/>
    <w:tmpl w:val="742E78A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48BC0BCB"/>
    <w:multiLevelType w:val="hybridMultilevel"/>
    <w:tmpl w:val="EE6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540"/>
    <w:multiLevelType w:val="hybridMultilevel"/>
    <w:tmpl w:val="AC908954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31421226">
    <w:abstractNumId w:val="1"/>
  </w:num>
  <w:num w:numId="2" w16cid:durableId="645816001">
    <w:abstractNumId w:val="2"/>
  </w:num>
  <w:num w:numId="3" w16cid:durableId="121669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B9"/>
    <w:rsid w:val="00026B81"/>
    <w:rsid w:val="001813D8"/>
    <w:rsid w:val="001D70C5"/>
    <w:rsid w:val="001F253C"/>
    <w:rsid w:val="00246CE3"/>
    <w:rsid w:val="003347D6"/>
    <w:rsid w:val="00550FA9"/>
    <w:rsid w:val="00576112"/>
    <w:rsid w:val="00621BE3"/>
    <w:rsid w:val="006809EC"/>
    <w:rsid w:val="00686AAB"/>
    <w:rsid w:val="006F1024"/>
    <w:rsid w:val="006F51F2"/>
    <w:rsid w:val="00730918"/>
    <w:rsid w:val="007504B9"/>
    <w:rsid w:val="007E098C"/>
    <w:rsid w:val="0081455D"/>
    <w:rsid w:val="00841B15"/>
    <w:rsid w:val="008C23B1"/>
    <w:rsid w:val="009B6594"/>
    <w:rsid w:val="00A262CC"/>
    <w:rsid w:val="00A51EB8"/>
    <w:rsid w:val="00AD1835"/>
    <w:rsid w:val="00AF656F"/>
    <w:rsid w:val="00BA3AA5"/>
    <w:rsid w:val="00C70F76"/>
    <w:rsid w:val="00E019C4"/>
    <w:rsid w:val="00E125E2"/>
    <w:rsid w:val="00E57921"/>
    <w:rsid w:val="00EE0991"/>
    <w:rsid w:val="00EE3F29"/>
    <w:rsid w:val="00F44D07"/>
    <w:rsid w:val="00F77188"/>
    <w:rsid w:val="00FA4CF3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AAAD"/>
  <w15:chartTrackingRefBased/>
  <w15:docId w15:val="{7463ADEC-B6BA-45AA-86B1-6277E2A8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B9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CE3"/>
    <w:pPr>
      <w:ind w:left="720"/>
      <w:contextualSpacing/>
    </w:pPr>
  </w:style>
  <w:style w:type="table" w:styleId="TableGrid">
    <w:name w:val="Table Grid"/>
    <w:basedOn w:val="TableNormal"/>
    <w:uiPriority w:val="39"/>
    <w:rsid w:val="0018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Della Valle</dc:creator>
  <cp:keywords/>
  <dc:description/>
  <cp:lastModifiedBy>Octopus Daycare</cp:lastModifiedBy>
  <cp:revision>16</cp:revision>
  <cp:lastPrinted>2019-07-03T09:19:00Z</cp:lastPrinted>
  <dcterms:created xsi:type="dcterms:W3CDTF">2016-10-14T13:23:00Z</dcterms:created>
  <dcterms:modified xsi:type="dcterms:W3CDTF">2025-01-07T11:23:00Z</dcterms:modified>
</cp:coreProperties>
</file>